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2FAC" w14:textId="1EF8A7E0" w:rsidR="00CC244B" w:rsidRPr="001E30AF" w:rsidRDefault="00B944F7">
      <w:pPr>
        <w:rPr>
          <w:b/>
        </w:rPr>
      </w:pPr>
      <w:r>
        <w:rPr>
          <w:b/>
        </w:rPr>
        <w:t>STRUKTURA</w:t>
      </w:r>
      <w:r w:rsidR="00067FDA" w:rsidRPr="001E30AF">
        <w:rPr>
          <w:b/>
        </w:rPr>
        <w:t xml:space="preserve"> REZULTATA </w:t>
      </w:r>
      <w:r>
        <w:rPr>
          <w:b/>
        </w:rPr>
        <w:t>ZA PERIOD OD 01.01.-</w:t>
      </w:r>
      <w:r w:rsidR="00713656">
        <w:rPr>
          <w:b/>
        </w:rPr>
        <w:t>30.06.2026.</w:t>
      </w:r>
      <w:r>
        <w:rPr>
          <w:b/>
        </w:rPr>
        <w:t xml:space="preserve"> G. PO IZVORIMA</w:t>
      </w:r>
    </w:p>
    <w:p w14:paraId="45BDC05C" w14:textId="77777777" w:rsidR="001E30AF" w:rsidRDefault="001E30AF"/>
    <w:p w14:paraId="1B897253" w14:textId="0BF62457" w:rsidR="00067FDA" w:rsidRDefault="00067FDA">
      <w:r>
        <w:t>Kako je vidljivo iz rekapitulacije realizacije Financijskog plana za 202</w:t>
      </w:r>
      <w:r w:rsidR="006D7DF9">
        <w:t>6</w:t>
      </w:r>
      <w:r>
        <w:t>. g., ostvareni su prihodi i rashodi kako slijedi:</w:t>
      </w:r>
    </w:p>
    <w:p w14:paraId="02F39905" w14:textId="5C024CB0" w:rsidR="00067FDA" w:rsidRDefault="00067FDA">
      <w:r w:rsidRPr="00297204">
        <w:rPr>
          <w:b/>
        </w:rPr>
        <w:t xml:space="preserve">IZVOR </w:t>
      </w:r>
      <w:r w:rsidR="00D60C3F">
        <w:rPr>
          <w:b/>
        </w:rPr>
        <w:t>50115</w:t>
      </w:r>
      <w:r>
        <w:t xml:space="preserve"> – DRŽAVNI PRORAČUN: PRIHODI – </w:t>
      </w:r>
      <w:r w:rsidR="00713656">
        <w:t>383.450,37</w:t>
      </w:r>
      <w:r w:rsidR="0014325F">
        <w:t xml:space="preserve"> EUR</w:t>
      </w:r>
    </w:p>
    <w:p w14:paraId="56421780" w14:textId="0DB599A2" w:rsidR="00067FDA" w:rsidRDefault="00067FDA">
      <w:r>
        <w:t xml:space="preserve">                                                               </w:t>
      </w:r>
      <w:r w:rsidR="00D60C3F">
        <w:t xml:space="preserve">    </w:t>
      </w:r>
      <w:r>
        <w:t xml:space="preserve">RASHODI – </w:t>
      </w:r>
      <w:r w:rsidR="00713656">
        <w:t>382.351,26</w:t>
      </w:r>
      <w:r w:rsidR="0014325F">
        <w:t xml:space="preserve"> EUR</w:t>
      </w:r>
    </w:p>
    <w:p w14:paraId="408C7CAB" w14:textId="27233CC5" w:rsidR="00067FDA" w:rsidRDefault="004B1394">
      <w:r>
        <w:t xml:space="preserve">                                                                   </w:t>
      </w:r>
      <w:r w:rsidR="00713656">
        <w:t>VIŠ</w:t>
      </w:r>
      <w:r>
        <w:t>AK</w:t>
      </w:r>
      <w:r w:rsidR="00E8034B">
        <w:t xml:space="preserve"> </w:t>
      </w:r>
      <w:r w:rsidR="00067FDA">
        <w:t xml:space="preserve">–     </w:t>
      </w:r>
      <w:r w:rsidR="00713656">
        <w:t xml:space="preserve">1.099,11 </w:t>
      </w:r>
      <w:r w:rsidR="0014325F">
        <w:t>EUR</w:t>
      </w:r>
    </w:p>
    <w:p w14:paraId="16B90E87" w14:textId="4B110BF6" w:rsidR="0014325F" w:rsidRDefault="00713656">
      <w:r>
        <w:t>Prikazan je višak prihoda nad rashodima u iznosu od 1.099.11 EUR, što predstavlja razliku između iznosa plaće za 12.2025. i 06.2026.g. Naime prihodi se sastoje od obračuna za 12.2025.g. i 01.-05.-2026.g., a rashode čine obračuni 01.-06.2026.g. Navedeni iznos predstavlja metodološki višak.</w:t>
      </w:r>
    </w:p>
    <w:p w14:paraId="546F0544" w14:textId="7C4E48AF" w:rsidR="00967BF3" w:rsidRDefault="00967BF3">
      <w:r w:rsidRPr="00297204">
        <w:rPr>
          <w:b/>
        </w:rPr>
        <w:t xml:space="preserve">IZVOR </w:t>
      </w:r>
      <w:r w:rsidR="00297204" w:rsidRPr="00297204">
        <w:rPr>
          <w:b/>
        </w:rPr>
        <w:t>432</w:t>
      </w:r>
      <w:r w:rsidR="00297204">
        <w:t xml:space="preserve"> – UPLATA UČENIKA: PRIHODI  </w:t>
      </w:r>
      <w:r w:rsidR="008A202E">
        <w:t xml:space="preserve">- </w:t>
      </w:r>
      <w:r w:rsidR="00297204">
        <w:t xml:space="preserve"> </w:t>
      </w:r>
      <w:r w:rsidR="00713656">
        <w:t>87.480,27</w:t>
      </w:r>
      <w:r w:rsidR="0014325F">
        <w:t xml:space="preserve"> EUR</w:t>
      </w:r>
    </w:p>
    <w:p w14:paraId="4229F2B2" w14:textId="25469AAF" w:rsidR="00297204" w:rsidRDefault="00297204">
      <w:r>
        <w:t xml:space="preserve">                                                         RASHODI </w:t>
      </w:r>
      <w:r w:rsidR="004B1394">
        <w:t xml:space="preserve">– </w:t>
      </w:r>
      <w:r w:rsidR="00713656">
        <w:t>63.757,16</w:t>
      </w:r>
      <w:r w:rsidR="0014325F">
        <w:t xml:space="preserve"> EUR</w:t>
      </w:r>
    </w:p>
    <w:p w14:paraId="5E506D34" w14:textId="60DE19F0" w:rsidR="00297204" w:rsidRDefault="00297204">
      <w:r>
        <w:t xml:space="preserve">RASHODI PLAĆENI VIŠKOM </w:t>
      </w:r>
      <w:r w:rsidR="00713656">
        <w:t>IZ 2025.G.</w:t>
      </w:r>
      <w:r>
        <w:t xml:space="preserve">         </w:t>
      </w:r>
      <w:r w:rsidR="00713656">
        <w:t>6.228,38</w:t>
      </w:r>
      <w:r>
        <w:t xml:space="preserve">   </w:t>
      </w:r>
      <w:r w:rsidR="00FE2CCE">
        <w:t xml:space="preserve"> </w:t>
      </w:r>
      <w:r w:rsidR="0014325F">
        <w:t>EUR</w:t>
      </w:r>
    </w:p>
    <w:p w14:paraId="4730EBF8" w14:textId="60B48630" w:rsidR="00297204" w:rsidRDefault="00297204">
      <w:r>
        <w:t xml:space="preserve">UKUPNI </w:t>
      </w:r>
      <w:r w:rsidR="004B1394">
        <w:t>VIŠAK</w:t>
      </w:r>
      <w:r>
        <w:t xml:space="preserve">                                               </w:t>
      </w:r>
      <w:r w:rsidR="00713656">
        <w:t xml:space="preserve">   17.494,73 </w:t>
      </w:r>
      <w:r w:rsidR="0014325F">
        <w:t>EUR</w:t>
      </w:r>
    </w:p>
    <w:p w14:paraId="3AD96D33" w14:textId="4579546D" w:rsidR="00297204" w:rsidRDefault="00297204">
      <w:r>
        <w:t xml:space="preserve">Ostvaren je višak prihoda nad rashodima po redovnom poslovanju, od uplate učenika, u iznosu od </w:t>
      </w:r>
      <w:r w:rsidR="00DA4073">
        <w:t>17.494,73</w:t>
      </w:r>
      <w:r w:rsidR="0014325F">
        <w:t xml:space="preserve"> eura</w:t>
      </w:r>
      <w:r w:rsidR="00B47D8B">
        <w:t>.</w:t>
      </w:r>
      <w:r w:rsidR="008316CC">
        <w:t xml:space="preserve"> Prenesen je višak prihoda nad rashodima iz 202</w:t>
      </w:r>
      <w:r w:rsidR="00DA4073">
        <w:t>5</w:t>
      </w:r>
      <w:r w:rsidR="008316CC">
        <w:t xml:space="preserve">. g., u iznosu od </w:t>
      </w:r>
      <w:r w:rsidR="00915841">
        <w:t>17.144,00</w:t>
      </w:r>
      <w:r w:rsidR="008316CC">
        <w:t xml:space="preserve"> eura i uključen je u I rebalans financijskog plana za 2026. g.</w:t>
      </w:r>
      <w:r w:rsidR="00DA4073">
        <w:t xml:space="preserve"> Rashodi u ovom periodu manji su od prihoda zbog financiranja troška lož ulja od strane Karlovačke županije, a sljedeće punjenje lož ulja financirati ćemo iz uplate učenika.</w:t>
      </w:r>
    </w:p>
    <w:p w14:paraId="423F0AC7" w14:textId="77777777" w:rsidR="0014325F" w:rsidRDefault="0014325F"/>
    <w:p w14:paraId="078D588D" w14:textId="2AA02856" w:rsidR="00C576C1" w:rsidRDefault="00C576C1">
      <w:r w:rsidRPr="00C576C1">
        <w:rPr>
          <w:b/>
        </w:rPr>
        <w:t xml:space="preserve">IZVOR </w:t>
      </w:r>
      <w:r w:rsidR="000E6B6B">
        <w:rPr>
          <w:b/>
        </w:rPr>
        <w:t>31</w:t>
      </w:r>
      <w:r>
        <w:t xml:space="preserve"> -  VLASTITI PRIHODI: PRIHODI </w:t>
      </w:r>
      <w:r w:rsidR="002F62BF">
        <w:t>–</w:t>
      </w:r>
      <w:r>
        <w:t xml:space="preserve"> </w:t>
      </w:r>
      <w:r w:rsidR="008A202E">
        <w:t>1.</w:t>
      </w:r>
      <w:r w:rsidR="00915841">
        <w:t>663,75</w:t>
      </w:r>
      <w:r w:rsidR="00632B45">
        <w:t xml:space="preserve"> EUR</w:t>
      </w:r>
    </w:p>
    <w:p w14:paraId="548ACE0C" w14:textId="6DB6ACFD" w:rsidR="00C576C1" w:rsidRDefault="00C576C1">
      <w:r>
        <w:t xml:space="preserve">                                   </w:t>
      </w:r>
      <w:r w:rsidR="002F62BF">
        <w:t xml:space="preserve">                    RASHODI -  </w:t>
      </w:r>
      <w:r w:rsidR="00915841">
        <w:t>44,25</w:t>
      </w:r>
      <w:r w:rsidR="00632B45">
        <w:t xml:space="preserve"> EUR</w:t>
      </w:r>
    </w:p>
    <w:p w14:paraId="6C0F7E5E" w14:textId="73EFF05A" w:rsidR="00C576C1" w:rsidRDefault="00C576C1">
      <w:r>
        <w:t xml:space="preserve">                                                        </w:t>
      </w:r>
      <w:r w:rsidR="00A95E01">
        <w:t>VIŠAK</w:t>
      </w:r>
      <w:r>
        <w:t xml:space="preserve"> -  </w:t>
      </w:r>
      <w:r w:rsidR="00A95E01">
        <w:t xml:space="preserve">      </w:t>
      </w:r>
      <w:r w:rsidR="00915841">
        <w:t xml:space="preserve">1.619,50 </w:t>
      </w:r>
      <w:r w:rsidR="00632B45">
        <w:t>EUR</w:t>
      </w:r>
    </w:p>
    <w:p w14:paraId="43B5B6D2" w14:textId="5BD92660" w:rsidR="00632B45" w:rsidRDefault="00632B45" w:rsidP="00A95E01">
      <w:r>
        <w:t xml:space="preserve">Ostvareni </w:t>
      </w:r>
      <w:r w:rsidR="00A95E01">
        <w:t>višak</w:t>
      </w:r>
      <w:r w:rsidR="00CB66B8">
        <w:t xml:space="preserve"> </w:t>
      </w:r>
      <w:r>
        <w:t xml:space="preserve">prihoda nad rashodima za </w:t>
      </w:r>
      <w:r w:rsidR="00B47D8B">
        <w:t>01-0</w:t>
      </w:r>
      <w:r w:rsidR="00915841">
        <w:t>6</w:t>
      </w:r>
      <w:r w:rsidR="00B47D8B">
        <w:t>/2026</w:t>
      </w:r>
      <w:r>
        <w:t xml:space="preserve">. g.,  u iznosu od </w:t>
      </w:r>
      <w:r w:rsidR="00B47D8B">
        <w:t>1.</w:t>
      </w:r>
      <w:r w:rsidR="00915841">
        <w:t>619,50</w:t>
      </w:r>
      <w:r>
        <w:t xml:space="preserve"> eura</w:t>
      </w:r>
      <w:r w:rsidR="00A95E01">
        <w:t>.</w:t>
      </w:r>
      <w:r>
        <w:t xml:space="preserve"> </w:t>
      </w:r>
      <w:r w:rsidR="00A95E01">
        <w:t>Prenesi višak prihoda nad rashodima iz 202</w:t>
      </w:r>
      <w:r w:rsidR="00651F3B">
        <w:t>5</w:t>
      </w:r>
      <w:r w:rsidR="00A95E01">
        <w:t xml:space="preserve">. g. iznosi </w:t>
      </w:r>
      <w:r w:rsidR="00B47D8B">
        <w:t>13.</w:t>
      </w:r>
      <w:r w:rsidR="00915841">
        <w:t>684,00</w:t>
      </w:r>
      <w:r w:rsidR="00A95E01">
        <w:t xml:space="preserve"> eura </w:t>
      </w:r>
      <w:r w:rsidR="00B47D8B">
        <w:t>i isti je uključen u I rebalans financijskog plana za 2026. g.</w:t>
      </w:r>
    </w:p>
    <w:p w14:paraId="41601401" w14:textId="27714372" w:rsidR="006D7DF9" w:rsidRDefault="006D7DF9" w:rsidP="006D7DF9">
      <w:r w:rsidRPr="006D7DF9">
        <w:rPr>
          <w:b/>
          <w:bCs/>
        </w:rPr>
        <w:t>IZVOR 501122</w:t>
      </w:r>
      <w:r>
        <w:t xml:space="preserve">– ŽUPANIJSKI PRORAČUN: PRIHODI – </w:t>
      </w:r>
      <w:r w:rsidR="009A14B4">
        <w:t>97.829,51</w:t>
      </w:r>
      <w:r>
        <w:t xml:space="preserve"> EUR</w:t>
      </w:r>
    </w:p>
    <w:p w14:paraId="1DEC44F4" w14:textId="03B9C2DC" w:rsidR="006D7DF9" w:rsidRDefault="006D7DF9" w:rsidP="006D7DF9">
      <w:r>
        <w:t xml:space="preserve">                                                                RASHODI –</w:t>
      </w:r>
      <w:r w:rsidR="009A14B4">
        <w:t xml:space="preserve">101.855,82 </w:t>
      </w:r>
      <w:r>
        <w:t>EUR</w:t>
      </w:r>
    </w:p>
    <w:p w14:paraId="47C06053" w14:textId="0C1CA636" w:rsidR="006D7DF9" w:rsidRDefault="006D7DF9" w:rsidP="006D7DF9">
      <w:r>
        <w:t xml:space="preserve">                                                                 MANJAK</w:t>
      </w:r>
      <w:r w:rsidR="009A14B4">
        <w:t xml:space="preserve">- 4.026,31 </w:t>
      </w:r>
      <w:r>
        <w:t>EUR</w:t>
      </w:r>
    </w:p>
    <w:p w14:paraId="4FB819CF" w14:textId="3CCEE51F" w:rsidR="008316CC" w:rsidRPr="009A14B4" w:rsidRDefault="00A95E01">
      <w:r>
        <w:t xml:space="preserve">Manjak prihoda nad rashodima, od Županijskih </w:t>
      </w:r>
      <w:r w:rsidR="000E6B6B">
        <w:t xml:space="preserve">uplata, iznosi </w:t>
      </w:r>
      <w:r w:rsidR="008316CC">
        <w:t>4.</w:t>
      </w:r>
      <w:r w:rsidR="009A14B4">
        <w:t>026,31</w:t>
      </w:r>
      <w:r w:rsidR="000E6B6B">
        <w:t xml:space="preserve"> eur</w:t>
      </w:r>
      <w:r w:rsidR="008316CC">
        <w:t>o</w:t>
      </w:r>
      <w:r w:rsidR="000E6B6B">
        <w:t xml:space="preserve"> i odnosi se na račune knjižene</w:t>
      </w:r>
      <w:r w:rsidR="008316CC">
        <w:t xml:space="preserve"> sa 3</w:t>
      </w:r>
      <w:r w:rsidR="009A14B4">
        <w:t>0.06</w:t>
      </w:r>
      <w:r w:rsidR="008316CC">
        <w:t>.2026. g</w:t>
      </w:r>
      <w:r w:rsidR="000E6B6B">
        <w:t>., a plaćene u</w:t>
      </w:r>
      <w:r w:rsidR="008316CC">
        <w:t xml:space="preserve"> 0</w:t>
      </w:r>
      <w:r w:rsidR="009A14B4">
        <w:t>7</w:t>
      </w:r>
      <w:r w:rsidR="008316CC">
        <w:t>/</w:t>
      </w:r>
      <w:r w:rsidR="000E6B6B">
        <w:t xml:space="preserve"> 2026. g. odnosno to je metodološki manjak.</w:t>
      </w:r>
    </w:p>
    <w:p w14:paraId="48407A16" w14:textId="17205DB8" w:rsidR="002C05A8" w:rsidRDefault="002C05A8">
      <w:pPr>
        <w:rPr>
          <w:b/>
          <w:bCs/>
        </w:rPr>
      </w:pPr>
      <w:r w:rsidRPr="002C05A8">
        <w:rPr>
          <w:b/>
          <w:bCs/>
        </w:rPr>
        <w:t>IZVOR 5</w:t>
      </w:r>
      <w:r w:rsidR="00FE2CCE">
        <w:rPr>
          <w:b/>
          <w:bCs/>
        </w:rPr>
        <w:t>10</w:t>
      </w:r>
      <w:r w:rsidRPr="002C05A8">
        <w:rPr>
          <w:b/>
          <w:bCs/>
        </w:rPr>
        <w:t xml:space="preserve"> – FONDOVI EU</w:t>
      </w:r>
    </w:p>
    <w:p w14:paraId="6A42FCE1" w14:textId="714FC50D" w:rsidR="002C05A8" w:rsidRPr="002C05A8" w:rsidRDefault="002C05A8" w:rsidP="002C05A8">
      <w:r w:rsidRPr="002C05A8">
        <w:t xml:space="preserve">                                                                  PRIHODI – </w:t>
      </w:r>
      <w:r>
        <w:t xml:space="preserve">    </w:t>
      </w:r>
      <w:r w:rsidR="008E4780">
        <w:t>47.289,00</w:t>
      </w:r>
      <w:r w:rsidRPr="002C05A8">
        <w:t xml:space="preserve"> EUR</w:t>
      </w:r>
    </w:p>
    <w:p w14:paraId="26EC3F39" w14:textId="74D246B3" w:rsidR="002C05A8" w:rsidRPr="002C05A8" w:rsidRDefault="002C05A8" w:rsidP="002C05A8">
      <w:r w:rsidRPr="002C05A8">
        <w:t xml:space="preserve">                                                                  RASHODI – </w:t>
      </w:r>
      <w:r w:rsidR="008E4780">
        <w:t xml:space="preserve">   </w:t>
      </w:r>
      <w:r w:rsidR="00FE2CCE">
        <w:t>12.164,78</w:t>
      </w:r>
      <w:r w:rsidRPr="002C05A8">
        <w:t>EUR</w:t>
      </w:r>
    </w:p>
    <w:p w14:paraId="399E0E18" w14:textId="5E87CAAC" w:rsidR="00D36ED7" w:rsidRDefault="002C05A8" w:rsidP="002C05A8">
      <w:r w:rsidRPr="002C05A8">
        <w:t xml:space="preserve">                                                                 </w:t>
      </w:r>
      <w:r w:rsidR="008E4780">
        <w:t xml:space="preserve">     </w:t>
      </w:r>
      <w:r w:rsidRPr="002C05A8">
        <w:t xml:space="preserve"> </w:t>
      </w:r>
      <w:r w:rsidR="008E4780">
        <w:t>VIŠAK</w:t>
      </w:r>
      <w:r w:rsidRPr="002C05A8">
        <w:t xml:space="preserve">   </w:t>
      </w:r>
      <w:r>
        <w:t xml:space="preserve">- </w:t>
      </w:r>
      <w:r w:rsidR="008E4780">
        <w:t xml:space="preserve">   35.124,22</w:t>
      </w:r>
      <w:r>
        <w:t xml:space="preserve"> </w:t>
      </w:r>
      <w:r w:rsidRPr="002C05A8">
        <w:t xml:space="preserve">EUR       </w:t>
      </w:r>
    </w:p>
    <w:p w14:paraId="6664A481" w14:textId="0B2AAD94" w:rsidR="002C05A8" w:rsidRPr="002C05A8" w:rsidRDefault="008E4780" w:rsidP="002C05A8">
      <w:r>
        <w:lastRenderedPageBreak/>
        <w:t>Po prihvaćenom izvješću o realizaciji projekta</w:t>
      </w:r>
      <w:r w:rsidR="002C05A8" w:rsidRPr="002C05A8">
        <w:t xml:space="preserve">  </w:t>
      </w:r>
      <w:r>
        <w:t>u</w:t>
      </w:r>
      <w:r w:rsidR="00D36ED7" w:rsidRPr="00D36ED7">
        <w:t xml:space="preserve">plaćen </w:t>
      </w:r>
      <w:r w:rsidR="008316CC">
        <w:t>nam je ostatak</w:t>
      </w:r>
      <w:r w:rsidR="00D36ED7" w:rsidRPr="00D36ED7">
        <w:t xml:space="preserve"> sredstva za Erasmus projekt</w:t>
      </w:r>
      <w:r w:rsidR="00584C95">
        <w:t>,</w:t>
      </w:r>
      <w:r w:rsidR="00D36ED7" w:rsidRPr="00D36ED7">
        <w:t xml:space="preserve"> u iznosu od </w:t>
      </w:r>
      <w:r w:rsidR="008316CC">
        <w:t>9.457,80</w:t>
      </w:r>
      <w:r w:rsidR="00D36ED7" w:rsidRPr="00D36ED7">
        <w:t xml:space="preserve">  eura</w:t>
      </w:r>
      <w:r>
        <w:t xml:space="preserve">. U prethodnoj godini imali smo prikazane uplaćene prihode na avansima, </w:t>
      </w:r>
      <w:proofErr w:type="spellStart"/>
      <w:r>
        <w:t>conto</w:t>
      </w:r>
      <w:proofErr w:type="spellEnd"/>
      <w:r>
        <w:t xml:space="preserve"> 27510, u iznosu od 37.831,20 eura. U ovoj godini isti iznos proknjižili smo na prihode</w:t>
      </w:r>
      <w:r w:rsidR="00D36ED7" w:rsidRPr="00D36ED7">
        <w:t>,</w:t>
      </w:r>
      <w:r>
        <w:t xml:space="preserve"> koji sada ukupno iznose 47.289,00 eura. Iz 2025. g. prenesen je manjak prihoda nad rashodima u iznosu od </w:t>
      </w:r>
      <w:r w:rsidR="00F15861">
        <w:t xml:space="preserve"> </w:t>
      </w:r>
      <w:r>
        <w:t>35.</w:t>
      </w:r>
      <w:r w:rsidR="00D36ED7" w:rsidRPr="00D36ED7">
        <w:t xml:space="preserve"> </w:t>
      </w:r>
      <w:r>
        <w:t xml:space="preserve">124,22 eura, </w:t>
      </w:r>
      <w:r w:rsidR="00F15861">
        <w:t xml:space="preserve">a za period </w:t>
      </w:r>
      <w:r>
        <w:t xml:space="preserve">01-06/2026. g. iskazan je višak prihoda nad rashodima za isti iznos, odnosno 35.124,22 eura, što će se po završnom računu </w:t>
      </w:r>
      <w:r w:rsidR="00F15861">
        <w:t>međusobno zatvoriti</w:t>
      </w:r>
      <w:r w:rsidR="008316CC">
        <w:t xml:space="preserve">. </w:t>
      </w:r>
      <w:r>
        <w:t>Erasmus</w:t>
      </w:r>
      <w:r w:rsidR="00F15861">
        <w:t xml:space="preserve">+ </w:t>
      </w:r>
      <w:r>
        <w:t xml:space="preserve">projekt je uspješno realiziran i financijska struktura je </w:t>
      </w:r>
      <w:r w:rsidR="00F15861">
        <w:t>zatvorena.</w:t>
      </w:r>
    </w:p>
    <w:p w14:paraId="56AA984D" w14:textId="77777777" w:rsidR="003177D8" w:rsidRDefault="003177D8">
      <w:pPr>
        <w:rPr>
          <w:b/>
          <w:bCs/>
        </w:rPr>
      </w:pPr>
    </w:p>
    <w:p w14:paraId="2B35FCB2" w14:textId="5D313567" w:rsidR="00676230" w:rsidRPr="003C3AEA" w:rsidRDefault="003177D8">
      <w:r w:rsidRPr="003C3AEA">
        <w:t>IZVOR 50114 – TEKUĆE POMOĆI IZ DRŽAVNOG PRORAČUNA: PRIHODI –215,86 EUR</w:t>
      </w:r>
    </w:p>
    <w:p w14:paraId="310B1704" w14:textId="0976190F" w:rsidR="003177D8" w:rsidRPr="003C3AEA" w:rsidRDefault="003177D8">
      <w:r w:rsidRPr="003C3AEA">
        <w:t xml:space="preserve">                                                                                                                RA</w:t>
      </w:r>
      <w:r w:rsidR="002D07CC" w:rsidRPr="003C3AEA">
        <w:t>S</w:t>
      </w:r>
      <w:r w:rsidRPr="003C3AEA">
        <w:t>HODI- 3.845,86 EUR</w:t>
      </w:r>
    </w:p>
    <w:p w14:paraId="41F134B8" w14:textId="57058F62" w:rsidR="003177D8" w:rsidRDefault="003177D8">
      <w:pPr>
        <w:rPr>
          <w:b/>
          <w:bCs/>
        </w:rPr>
      </w:pPr>
      <w:r w:rsidRPr="003C3AEA">
        <w:t xml:space="preserve">                                                                                                                MANJAK-3.630,00 EUR</w:t>
      </w:r>
    </w:p>
    <w:p w14:paraId="1BD1DB22" w14:textId="77777777" w:rsidR="002D07CC" w:rsidRDefault="002D07CC">
      <w:r>
        <w:t xml:space="preserve">U toku 2026.g. ostvarili smo prihode od uplate od MZOM u iznosu od 215,86 eura, za PDS literaturu. Preneseni višak prihoda nad rashodima iz 2025.g. u iznosu od 3.630,00 eura što čini ukupno raspoložive prihode od 3.845,86 eura. U periodu 01.-06.2026.g. sva dobivena sredstva su realizirana i to kako slijedi: </w:t>
      </w:r>
    </w:p>
    <w:p w14:paraId="100D8B35" w14:textId="310958A3" w:rsidR="002D07CC" w:rsidRDefault="002D07CC">
      <w:r>
        <w:t>-</w:t>
      </w:r>
      <w:r w:rsidR="00A87AC2">
        <w:t xml:space="preserve"> </w:t>
      </w:r>
      <w:r>
        <w:t xml:space="preserve">za PDS literaturu utrošeno je 470,86 eura i </w:t>
      </w:r>
    </w:p>
    <w:p w14:paraId="4C710314" w14:textId="3A208C93" w:rsidR="003177D8" w:rsidRPr="002D07CC" w:rsidRDefault="002D07CC">
      <w:r>
        <w:t>-</w:t>
      </w:r>
      <w:r w:rsidR="00A87AC2">
        <w:t xml:space="preserve"> </w:t>
      </w:r>
      <w:r>
        <w:t>za projekt „Aktivan dom-zdravo tijelo, zdravi um“ realizirana su sredstva u iznosu od 3</w:t>
      </w:r>
      <w:r w:rsidR="00A87AC2">
        <w:t>.</w:t>
      </w:r>
      <w:r>
        <w:t>375,00 eura i to</w:t>
      </w:r>
      <w:r w:rsidR="00A87AC2">
        <w:t xml:space="preserve">: </w:t>
      </w:r>
      <w:r>
        <w:t>za nabavku samostojećeg ekrana</w:t>
      </w:r>
      <w:r w:rsidR="00A87AC2">
        <w:t xml:space="preserve">, </w:t>
      </w:r>
      <w:r>
        <w:t xml:space="preserve">financiranje dijela rashoda za najam </w:t>
      </w:r>
      <w:r w:rsidR="00A87AC2">
        <w:t>dvorana</w:t>
      </w:r>
      <w:r>
        <w:t xml:space="preserve"> za potrebe sekcija</w:t>
      </w:r>
      <w:r w:rsidR="00A87AC2">
        <w:t xml:space="preserve"> i</w:t>
      </w:r>
      <w:r>
        <w:t xml:space="preserve"> prijevoza učenika na takmičenje</w:t>
      </w:r>
      <w:r w:rsidR="00A87AC2">
        <w:t xml:space="preserve"> za potrebe sekcije</w:t>
      </w:r>
      <w:r>
        <w:t>.</w:t>
      </w:r>
    </w:p>
    <w:p w14:paraId="793AA1A7" w14:textId="077A05A3" w:rsidR="003177D8" w:rsidRDefault="003177D8">
      <w:pPr>
        <w:rPr>
          <w:b/>
          <w:bCs/>
        </w:rPr>
      </w:pPr>
    </w:p>
    <w:p w14:paraId="6F370193" w14:textId="77777777" w:rsidR="003177D8" w:rsidRPr="003177D8" w:rsidRDefault="003177D8">
      <w:pPr>
        <w:rPr>
          <w:b/>
          <w:bCs/>
        </w:rPr>
      </w:pPr>
    </w:p>
    <w:p w14:paraId="7C736101" w14:textId="0075BAC1" w:rsidR="007357A0" w:rsidRPr="00F337FE" w:rsidRDefault="00676230" w:rsidP="007357A0">
      <w:pPr>
        <w:rPr>
          <w:b/>
          <w:bCs/>
        </w:rPr>
      </w:pPr>
      <w:r w:rsidRPr="007357A0">
        <w:rPr>
          <w:b/>
          <w:bCs/>
        </w:rPr>
        <w:t xml:space="preserve">                                                     </w:t>
      </w:r>
      <w:r w:rsidR="007357A0" w:rsidRPr="007357A0">
        <w:rPr>
          <w:b/>
          <w:bCs/>
        </w:rPr>
        <w:t> </w:t>
      </w:r>
      <w:r w:rsidR="007357A0" w:rsidRPr="00F337FE">
        <w:rPr>
          <w:b/>
          <w:bCs/>
        </w:rPr>
        <w:t>SVEUKUPNO: PRIHODI –</w:t>
      </w:r>
      <w:r w:rsidR="003C3AEA">
        <w:rPr>
          <w:b/>
          <w:bCs/>
        </w:rPr>
        <w:t xml:space="preserve"> </w:t>
      </w:r>
      <w:r w:rsidR="007357A0" w:rsidRPr="00F337FE">
        <w:rPr>
          <w:b/>
          <w:bCs/>
        </w:rPr>
        <w:t xml:space="preserve"> </w:t>
      </w:r>
      <w:r w:rsidR="003C3AEA">
        <w:rPr>
          <w:b/>
          <w:bCs/>
        </w:rPr>
        <w:t>617.928,76 EUR</w:t>
      </w:r>
    </w:p>
    <w:p w14:paraId="715D64FD" w14:textId="7A53C2B9" w:rsidR="007357A0" w:rsidRPr="007357A0" w:rsidRDefault="007357A0" w:rsidP="007357A0">
      <w:pPr>
        <w:rPr>
          <w:b/>
          <w:bCs/>
        </w:rPr>
      </w:pPr>
      <w:r w:rsidRPr="007357A0">
        <w:rPr>
          <w:b/>
          <w:bCs/>
        </w:rPr>
        <w:t>                                                                             </w:t>
      </w:r>
      <w:r w:rsidRPr="00F337FE">
        <w:rPr>
          <w:b/>
          <w:bCs/>
        </w:rPr>
        <w:t xml:space="preserve">   </w:t>
      </w:r>
      <w:r w:rsidRPr="007357A0">
        <w:rPr>
          <w:b/>
          <w:bCs/>
        </w:rPr>
        <w:t>RASHODI –  </w:t>
      </w:r>
      <w:r w:rsidR="003C3AEA">
        <w:rPr>
          <w:b/>
          <w:bCs/>
        </w:rPr>
        <w:t>568.752,51</w:t>
      </w:r>
      <w:r w:rsidRPr="007357A0">
        <w:rPr>
          <w:b/>
          <w:bCs/>
        </w:rPr>
        <w:t xml:space="preserve"> EUR </w:t>
      </w:r>
    </w:p>
    <w:p w14:paraId="26F8210B" w14:textId="03BE674C" w:rsidR="007357A0" w:rsidRPr="007357A0" w:rsidRDefault="007357A0" w:rsidP="007357A0">
      <w:pPr>
        <w:rPr>
          <w:b/>
          <w:bCs/>
        </w:rPr>
      </w:pPr>
      <w:r w:rsidRPr="007357A0">
        <w:rPr>
          <w:b/>
          <w:bCs/>
        </w:rPr>
        <w:t>                                                   </w:t>
      </w:r>
      <w:r w:rsidRPr="00F337FE">
        <w:rPr>
          <w:b/>
          <w:bCs/>
        </w:rPr>
        <w:t xml:space="preserve">              </w:t>
      </w:r>
      <w:r w:rsidRPr="007357A0">
        <w:rPr>
          <w:b/>
          <w:bCs/>
        </w:rPr>
        <w:t xml:space="preserve"> </w:t>
      </w:r>
      <w:r w:rsidRPr="00F337FE">
        <w:rPr>
          <w:b/>
          <w:bCs/>
        </w:rPr>
        <w:t xml:space="preserve">              </w:t>
      </w:r>
      <w:r w:rsidRPr="007357A0">
        <w:rPr>
          <w:b/>
          <w:bCs/>
        </w:rPr>
        <w:t>VIŠAK OD POSLOVANJA  -</w:t>
      </w:r>
      <w:r w:rsidR="003C3AEA">
        <w:rPr>
          <w:b/>
          <w:bCs/>
        </w:rPr>
        <w:t>49.176,25</w:t>
      </w:r>
      <w:r w:rsidRPr="007357A0">
        <w:rPr>
          <w:b/>
          <w:bCs/>
        </w:rPr>
        <w:t xml:space="preserve"> EUR</w:t>
      </w:r>
    </w:p>
    <w:p w14:paraId="18186277" w14:textId="15D9BB39" w:rsidR="007357A0" w:rsidRPr="007357A0" w:rsidRDefault="007357A0" w:rsidP="007357A0">
      <w:pPr>
        <w:rPr>
          <w:b/>
          <w:bCs/>
        </w:rPr>
      </w:pPr>
      <w:r w:rsidRPr="007357A0">
        <w:rPr>
          <w:b/>
          <w:bCs/>
        </w:rPr>
        <w:t xml:space="preserve">                                    </w:t>
      </w:r>
      <w:r w:rsidRPr="00F337FE">
        <w:rPr>
          <w:b/>
          <w:bCs/>
        </w:rPr>
        <w:t xml:space="preserve">                                            </w:t>
      </w:r>
      <w:r w:rsidRPr="007357A0">
        <w:rPr>
          <w:b/>
          <w:bCs/>
        </w:rPr>
        <w:t>MANJAK OD NEFINANCIJSKE IMOVINE - 1.495,00 EUR</w:t>
      </w:r>
    </w:p>
    <w:p w14:paraId="7A861CEF" w14:textId="43DE114F" w:rsidR="007357A0" w:rsidRPr="007357A0" w:rsidRDefault="007357A0" w:rsidP="007357A0">
      <w:pPr>
        <w:rPr>
          <w:b/>
          <w:bCs/>
        </w:rPr>
      </w:pPr>
      <w:r w:rsidRPr="007357A0">
        <w:rPr>
          <w:b/>
          <w:bCs/>
        </w:rPr>
        <w:t xml:space="preserve">                                                                                VIŠAK </w:t>
      </w:r>
      <w:r w:rsidR="003C3AEA">
        <w:rPr>
          <w:b/>
          <w:bCs/>
        </w:rPr>
        <w:t>–</w:t>
      </w:r>
      <w:r w:rsidRPr="007357A0">
        <w:rPr>
          <w:b/>
          <w:bCs/>
        </w:rPr>
        <w:t xml:space="preserve"> </w:t>
      </w:r>
      <w:r w:rsidR="003C3AEA">
        <w:rPr>
          <w:b/>
          <w:bCs/>
        </w:rPr>
        <w:t>47.681,25</w:t>
      </w:r>
      <w:r w:rsidRPr="007357A0">
        <w:rPr>
          <w:b/>
          <w:bCs/>
        </w:rPr>
        <w:t xml:space="preserve"> EUR</w:t>
      </w:r>
    </w:p>
    <w:p w14:paraId="6E958B5F" w14:textId="0610F563" w:rsidR="006E55FE" w:rsidRDefault="006E55FE" w:rsidP="007357A0"/>
    <w:p w14:paraId="7A10A5C2" w14:textId="77777777" w:rsidR="006E55FE" w:rsidRDefault="006E55FE"/>
    <w:p w14:paraId="6BB3F331" w14:textId="77777777" w:rsidR="000A4E98" w:rsidRPr="00C576C1" w:rsidRDefault="000A4E98"/>
    <w:p w14:paraId="71859868" w14:textId="77777777" w:rsidR="00297204" w:rsidRDefault="00297204"/>
    <w:sectPr w:rsidR="00297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FDA"/>
    <w:rsid w:val="00044E62"/>
    <w:rsid w:val="00067FDA"/>
    <w:rsid w:val="000A4E98"/>
    <w:rsid w:val="000E6B6B"/>
    <w:rsid w:val="0014325F"/>
    <w:rsid w:val="001E30AF"/>
    <w:rsid w:val="002327A7"/>
    <w:rsid w:val="00297204"/>
    <w:rsid w:val="002C05A8"/>
    <w:rsid w:val="002D07CC"/>
    <w:rsid w:val="002E6C69"/>
    <w:rsid w:val="002F62BF"/>
    <w:rsid w:val="003177D8"/>
    <w:rsid w:val="0033044A"/>
    <w:rsid w:val="003C3AEA"/>
    <w:rsid w:val="004B1394"/>
    <w:rsid w:val="00503BB3"/>
    <w:rsid w:val="00584C95"/>
    <w:rsid w:val="005939A2"/>
    <w:rsid w:val="005F19EB"/>
    <w:rsid w:val="00632B45"/>
    <w:rsid w:val="00651F3B"/>
    <w:rsid w:val="00676230"/>
    <w:rsid w:val="006D7DF9"/>
    <w:rsid w:val="006E55FE"/>
    <w:rsid w:val="00713656"/>
    <w:rsid w:val="007357A0"/>
    <w:rsid w:val="007F17E1"/>
    <w:rsid w:val="00812F37"/>
    <w:rsid w:val="008316CC"/>
    <w:rsid w:val="008A202E"/>
    <w:rsid w:val="008E4780"/>
    <w:rsid w:val="00915841"/>
    <w:rsid w:val="00967BF3"/>
    <w:rsid w:val="009A14B4"/>
    <w:rsid w:val="009D223E"/>
    <w:rsid w:val="00A4536D"/>
    <w:rsid w:val="00A87AC2"/>
    <w:rsid w:val="00A95E01"/>
    <w:rsid w:val="00AE1376"/>
    <w:rsid w:val="00B160D3"/>
    <w:rsid w:val="00B47D8B"/>
    <w:rsid w:val="00B944F7"/>
    <w:rsid w:val="00BF48AB"/>
    <w:rsid w:val="00C06558"/>
    <w:rsid w:val="00C1495C"/>
    <w:rsid w:val="00C47A99"/>
    <w:rsid w:val="00C576C1"/>
    <w:rsid w:val="00C72CB6"/>
    <w:rsid w:val="00CB66B8"/>
    <w:rsid w:val="00CC244B"/>
    <w:rsid w:val="00CE6664"/>
    <w:rsid w:val="00D36ED7"/>
    <w:rsid w:val="00D60C3F"/>
    <w:rsid w:val="00DA4073"/>
    <w:rsid w:val="00E24ED4"/>
    <w:rsid w:val="00E8034B"/>
    <w:rsid w:val="00E84B2A"/>
    <w:rsid w:val="00EC5796"/>
    <w:rsid w:val="00F15861"/>
    <w:rsid w:val="00F337FE"/>
    <w:rsid w:val="00FE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9B3A"/>
  <w15:chartTrackingRefBased/>
  <w15:docId w15:val="{C90A57D2-9DBE-4727-924F-D99326E3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B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E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5FE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7357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3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UDK</cp:lastModifiedBy>
  <cp:revision>51</cp:revision>
  <cp:lastPrinted>2026-04-14T10:08:00Z</cp:lastPrinted>
  <dcterms:created xsi:type="dcterms:W3CDTF">2022-01-24T08:01:00Z</dcterms:created>
  <dcterms:modified xsi:type="dcterms:W3CDTF">2026-07-16T07:47:00Z</dcterms:modified>
</cp:coreProperties>
</file>